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pStyle w:val="19"/>
        <w:spacing w:line="480" w:lineRule="auto"/>
        <w:rPr>
          <w:rFonts w:ascii="方正黑体_GBK" w:eastAsia="方正黑体_GBK" w:cs="Times New Roman" w:hint="eastAsia"/>
          <w:color w:val="000000"/>
          <w:sz w:val="44"/>
          <w:szCs w:val="44"/>
        </w:rPr>
      </w:pPr>
      <w:r>
        <w:rPr>
          <w:rFonts w:ascii="方正黑体_GBK" w:eastAsia="方正黑体_GBK" w:cs="Times New Roman" w:hint="eastAsia"/>
          <w:color w:val="000000"/>
          <w:sz w:val="32"/>
          <w:szCs w:val="44"/>
        </w:rPr>
        <w:t>附件1</w:t>
      </w:r>
      <w:r>
        <w:rPr>
          <w:rFonts w:ascii="方正黑体_GBK" w:eastAsia="方正黑体_GBK" w:cs="Times New Roman"/>
          <w:color w:val="000000"/>
          <w:sz w:val="32"/>
          <w:szCs w:val="44"/>
        </w:rPr>
        <w:t>5</w:t>
      </w:r>
      <w:bookmarkStart w:id="0" w:name="_GoBack"/>
      <w:bookmarkEnd w:id="0"/>
    </w:p>
    <w:p>
      <w:pPr>
        <w:pStyle w:val="19"/>
        <w:spacing w:line="480" w:lineRule="auto"/>
        <w:rPr>
          <w:rFonts w:ascii="仿宋_GB2312" w:hAnsi="仿宋_GB2312" w:hint="eastAsia"/>
          <w:b/>
          <w:bCs/>
          <w:sz w:val="44"/>
          <w:szCs w:val="32"/>
        </w:rPr>
      </w:pPr>
    </w:p>
    <w:p>
      <w:pPr>
        <w:pStyle w:val="19"/>
        <w:spacing w:line="480" w:lineRule="auto"/>
        <w:jc w:val="center"/>
        <w:rPr>
          <w:rFonts w:ascii="方正小标宋_GBK" w:eastAsia="方正小标宋_GBK"/>
          <w:bCs/>
          <w:sz w:val="44"/>
          <w:szCs w:val="44"/>
        </w:rPr>
      </w:pPr>
      <w:r>
        <w:rPr>
          <w:rFonts w:ascii="方正小标宋_GBK" w:eastAsia="方正小标宋_GBK" w:hint="eastAsia"/>
          <w:bCs/>
          <w:sz w:val="44"/>
          <w:szCs w:val="44"/>
        </w:rPr>
        <w:t>输日稻草热处理企业注册登记申请表</w:t>
      </w:r>
    </w:p>
    <w:p>
      <w:pPr>
        <w:pStyle w:val="19"/>
        <w:spacing w:line="480" w:lineRule="auto"/>
        <w:jc w:val="center"/>
        <w:rPr>
          <w:rFonts w:ascii="仿宋_GB2312" w:hAnsi="仿宋_GB2312"/>
          <w:szCs w:val="32"/>
        </w:rPr>
      </w:pPr>
    </w:p>
    <w:p>
      <w:pPr>
        <w:pStyle w:val="19"/>
        <w:spacing w:line="480" w:lineRule="auto"/>
        <w:jc w:val="center"/>
        <w:rPr>
          <w:rFonts w:ascii="仿宋_GB2312" w:hAnsi="仿宋_GB2312"/>
          <w:szCs w:val="32"/>
        </w:rPr>
      </w:pPr>
    </w:p>
    <w:p>
      <w:pPr>
        <w:pStyle w:val="19"/>
        <w:spacing w:line="480" w:lineRule="auto"/>
        <w:jc w:val="center"/>
        <w:rPr>
          <w:rFonts w:ascii="仿宋_GB2312" w:hAnsi="仿宋_GB2312"/>
          <w:szCs w:val="32"/>
        </w:rPr>
      </w:pPr>
    </w:p>
    <w:p>
      <w:pPr>
        <w:pStyle w:val="19"/>
        <w:spacing w:line="480" w:lineRule="auto"/>
        <w:jc w:val="center"/>
        <w:rPr>
          <w:rFonts w:ascii="仿宋_GB2312" w:hAnsi="仿宋_GB2312"/>
          <w:szCs w:val="32"/>
        </w:rPr>
      </w:pPr>
    </w:p>
    <w:p>
      <w:pPr>
        <w:pStyle w:val="17"/>
      </w:pPr>
    </w:p>
    <w:p>
      <w:pPr>
        <w:pStyle w:val="23"/>
        <w:spacing w:line="560" w:lineRule="exact"/>
        <w:ind w:firstLineChars="199" w:firstLine="637"/>
        <w:rPr>
          <w:rFonts w:ascii="方正仿宋简体" w:eastAsia="方正仿宋简体" w:cs="Times New Roman"/>
          <w:sz w:val="32"/>
          <w:szCs w:val="32"/>
          <w:u w:val="single"/>
        </w:rPr>
      </w:pPr>
      <w:r>
        <w:rPr>
          <w:rFonts w:ascii="方正仿宋简体" w:eastAsia="方正仿宋简体" w:cs="Times New Roman" w:hint="eastAsia"/>
          <w:sz w:val="32"/>
          <w:szCs w:val="32"/>
        </w:rPr>
        <w:t>申   请   单   位：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                 </w:t>
      </w:r>
    </w:p>
    <w:p>
      <w:pPr>
        <w:pStyle w:val="23"/>
        <w:spacing w:line="560" w:lineRule="exact"/>
        <w:rPr>
          <w:rFonts w:ascii="方正仿宋简体" w:eastAsia="方正仿宋简体" w:cs="Times New Roman"/>
          <w:sz w:val="32"/>
          <w:szCs w:val="32"/>
        </w:rPr>
      </w:pPr>
    </w:p>
    <w:p>
      <w:pPr>
        <w:pStyle w:val="23"/>
        <w:spacing w:line="560" w:lineRule="exact"/>
        <w:ind w:firstLineChars="199" w:firstLine="637"/>
        <w:rPr>
          <w:rFonts w:ascii="方正仿宋简体" w:eastAsia="方正仿宋简体" w:cs="Times New Roman"/>
          <w:sz w:val="32"/>
          <w:szCs w:val="32"/>
        </w:rPr>
      </w:pPr>
      <w:r>
        <w:rPr>
          <w:rFonts w:ascii="方正仿宋简体" w:eastAsia="方正仿宋简体" w:cs="Times New Roman" w:hint="eastAsia"/>
          <w:sz w:val="32"/>
          <w:szCs w:val="32"/>
        </w:rPr>
        <w:t xml:space="preserve">受   理   机   构： 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                </w:t>
      </w:r>
    </w:p>
    <w:p>
      <w:pPr>
        <w:pStyle w:val="23"/>
        <w:spacing w:line="560" w:lineRule="exact"/>
        <w:ind w:firstLineChars="450" w:firstLine="1440"/>
        <w:rPr>
          <w:rFonts w:ascii="方正仿宋简体" w:eastAsia="方正仿宋简体" w:cs="Times New Roman"/>
          <w:sz w:val="32"/>
          <w:szCs w:val="32"/>
        </w:rPr>
      </w:pPr>
    </w:p>
    <w:p>
      <w:pPr>
        <w:pStyle w:val="23"/>
        <w:spacing w:line="560" w:lineRule="exact"/>
        <w:ind w:firstLineChars="199" w:firstLine="637"/>
        <w:rPr>
          <w:rFonts w:ascii="方正仿宋简体" w:eastAsia="方正仿宋简体" w:cs="Times New Roman"/>
        </w:rPr>
      </w:pPr>
      <w:r>
        <w:rPr>
          <w:rFonts w:ascii="方正仿宋简体" w:eastAsia="方正仿宋简体" w:cs="Times New Roman" w:hint="eastAsia"/>
          <w:sz w:val="32"/>
          <w:szCs w:val="32"/>
        </w:rPr>
        <w:t xml:space="preserve">申   请   日   期： </w:t>
      </w:r>
      <w:r>
        <w:rPr>
          <w:rFonts w:ascii="方正仿宋简体" w:eastAsia="方正仿宋简体" w:cs="Times New Roman" w:hint="eastAsia"/>
          <w:sz w:val="32"/>
          <w:szCs w:val="32"/>
          <w:u w:val="single"/>
        </w:rPr>
        <w:t xml:space="preserve">                         </w:t>
      </w:r>
    </w:p>
    <w:p>
      <w:pPr>
        <w:pStyle w:val="23"/>
        <w:spacing w:line="560" w:lineRule="exact"/>
        <w:rPr>
          <w:rFonts w:ascii="仿宋_GB2312" w:cs="Times New Roman" w:hAnsi="仿宋_GB2312" w:hint="eastAsia"/>
        </w:rPr>
      </w:pPr>
    </w:p>
    <w:p>
      <w:pPr>
        <w:pStyle w:val="26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pStyle w:val="26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pStyle w:val="26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pStyle w:val="26"/>
        <w:spacing w:line="560" w:lineRule="exact"/>
        <w:jc w:val="center"/>
        <w:rPr>
          <w:rFonts w:ascii="仿宋_GB2312" w:eastAsia="仿宋_GB2312"/>
          <w:sz w:val="32"/>
          <w:szCs w:val="32"/>
        </w:rPr>
      </w:pPr>
    </w:p>
    <w:p>
      <w:pPr>
        <w:pStyle w:val="26"/>
        <w:spacing w:line="560" w:lineRule="exact"/>
        <w:jc w:val="center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br w:type="page"/>
      </w:r>
    </w:p>
    <w:tbl>
      <w:tblPr>
        <w:tblpPr w:leftFromText="180" w:rightFromText="180" w:vertAnchor="text" w:tblpXSpec="right" w:tblpY="1"/>
        <w:tblOverlap w:val="never"/>
        <w:tblW w:w="8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9"/>
        <w:gridCol w:w="827"/>
        <w:gridCol w:w="1358"/>
        <w:gridCol w:w="527"/>
        <w:gridCol w:w="1552"/>
        <w:gridCol w:w="337"/>
        <w:gridCol w:w="211"/>
        <w:gridCol w:w="1119"/>
        <w:gridCol w:w="1936"/>
      </w:tblGrid>
      <w:tr>
        <w:trPr>
          <w:cantSplit/>
          <w:trHeight w:val="613"/>
        </w:trPr>
        <w:tc>
          <w:tcPr>
            <w:tcW w:w="190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1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企业名称</w:t>
            </w:r>
          </w:p>
        </w:tc>
        <w:tc>
          <w:tcPr>
            <w:tcW w:w="1358" w:type="dxa"/>
            <w:tcBorders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中文</w:t>
            </w:r>
          </w:p>
        </w:tc>
        <w:tc>
          <w:tcPr>
            <w:tcW w:w="5682" w:type="dxa"/>
            <w:gridSpan w:val="6"/>
            <w:tcBorders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614"/>
        </w:trPr>
        <w:tc>
          <w:tcPr>
            <w:tcW w:w="1908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358" w:type="dxa"/>
            <w:tcBorders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英文</w:t>
            </w:r>
          </w:p>
        </w:tc>
        <w:tc>
          <w:tcPr>
            <w:tcW w:w="5682" w:type="dxa"/>
            <w:gridSpan w:val="6"/>
            <w:tcBorders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613"/>
        </w:trPr>
        <w:tc>
          <w:tcPr>
            <w:tcW w:w="190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2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/>
                <w:sz w:val="28"/>
                <w:szCs w:val="28"/>
              </w:rPr>
              <w:t>企业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地址</w:t>
            </w:r>
          </w:p>
        </w:tc>
        <w:tc>
          <w:tcPr>
            <w:tcW w:w="1358" w:type="dxa"/>
            <w:tcBorders>
              <w:tl2br w:val="nil"/>
              <w:tr2bl w:val="nil"/>
            </w:tcBorders>
          </w:tcPr>
          <w:p>
            <w:pPr>
              <w:pStyle w:val="24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中文</w:t>
            </w:r>
          </w:p>
        </w:tc>
        <w:tc>
          <w:tcPr>
            <w:tcW w:w="5682" w:type="dxa"/>
            <w:gridSpan w:val="6"/>
            <w:tcBorders>
              <w:tl2br w:val="nil"/>
              <w:tr2bl w:val="nil"/>
            </w:tcBorders>
          </w:tcPr>
          <w:p>
            <w:pPr>
              <w:pStyle w:val="24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428"/>
        </w:trPr>
        <w:tc>
          <w:tcPr>
            <w:tcW w:w="1908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358" w:type="dxa"/>
            <w:tcBorders>
              <w:tl2br w:val="nil"/>
              <w:tr2bl w:val="nil"/>
            </w:tcBorders>
          </w:tcPr>
          <w:p>
            <w:pPr>
              <w:pStyle w:val="20"/>
              <w:ind w:firstLineChars="0" w:firstLine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英文</w:t>
            </w:r>
          </w:p>
        </w:tc>
        <w:tc>
          <w:tcPr>
            <w:tcW w:w="5682" w:type="dxa"/>
            <w:gridSpan w:val="6"/>
            <w:tcBorders>
              <w:tl2br w:val="nil"/>
              <w:tr2bl w:val="nil"/>
            </w:tcBorders>
          </w:tcPr>
          <w:p>
            <w:pPr>
              <w:pStyle w:val="20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439"/>
        </w:trPr>
        <w:tc>
          <w:tcPr>
            <w:tcW w:w="1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联系人</w:t>
            </w: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联系方式</w:t>
            </w:r>
          </w:p>
        </w:tc>
        <w:tc>
          <w:tcPr>
            <w:tcW w:w="3266" w:type="dxa"/>
            <w:gridSpan w:val="3"/>
            <w:tcBorders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460"/>
        </w:trPr>
        <w:tc>
          <w:tcPr>
            <w:tcW w:w="1906" w:type="dxa"/>
            <w:gridSpan w:val="2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企业法人</w:t>
            </w:r>
          </w:p>
        </w:tc>
        <w:tc>
          <w:tcPr>
            <w:tcW w:w="1358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416" w:type="dxa"/>
            <w:gridSpan w:val="3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联系方式</w:t>
            </w:r>
          </w:p>
        </w:tc>
        <w:tc>
          <w:tcPr>
            <w:tcW w:w="3266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497"/>
        </w:trPr>
        <w:tc>
          <w:tcPr>
            <w:tcW w:w="1906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社会统一信用代码</w:t>
            </w:r>
          </w:p>
        </w:tc>
        <w:tc>
          <w:tcPr>
            <w:tcW w:w="7040" w:type="dxa"/>
            <w:gridSpan w:val="7"/>
            <w:tcBorders>
              <w:tl2br w:val="nil"/>
              <w:tr2bl w:val="nil"/>
            </w:tcBorders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487"/>
        </w:trPr>
        <w:tc>
          <w:tcPr>
            <w:tcW w:w="190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27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生产厂库地址</w:t>
            </w:r>
          </w:p>
        </w:tc>
        <w:tc>
          <w:tcPr>
            <w:tcW w:w="1358" w:type="dxa"/>
            <w:tcBorders>
              <w:tl2br w:val="nil"/>
              <w:tr2bl w:val="nil"/>
            </w:tcBorders>
          </w:tcPr>
          <w:p>
            <w:pPr>
              <w:pStyle w:val="29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中文</w:t>
            </w:r>
          </w:p>
        </w:tc>
        <w:tc>
          <w:tcPr>
            <w:tcW w:w="5682" w:type="dxa"/>
            <w:gridSpan w:val="6"/>
            <w:tcBorders>
              <w:tl2br w:val="nil"/>
              <w:tr2bl w:val="nil"/>
            </w:tcBorders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487"/>
        </w:trPr>
        <w:tc>
          <w:tcPr>
            <w:tcW w:w="1907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358" w:type="dxa"/>
            <w:tcBorders>
              <w:tl2br w:val="nil"/>
              <w:tr2bl w:val="nil"/>
            </w:tcBorders>
          </w:tcPr>
          <w:p>
            <w:pPr>
              <w:pStyle w:val="25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英文</w:t>
            </w:r>
          </w:p>
        </w:tc>
        <w:tc>
          <w:tcPr>
            <w:tcW w:w="5682" w:type="dxa"/>
            <w:gridSpan w:val="6"/>
            <w:tcBorders>
              <w:tl2br w:val="nil"/>
              <w:tr2bl w:val="nil"/>
            </w:tcBorders>
          </w:tcPr>
          <w:p>
            <w:pPr>
              <w:pStyle w:val="31"/>
              <w:numPr>
                <w:ilvl w:val="0"/>
                <w:numId w:val="0"/>
              </w:numPr>
              <w:tabs>
                <w:tab w:val="left" w:pos="680"/>
              </w:tabs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991"/>
        </w:trPr>
        <w:tc>
          <w:tcPr>
            <w:tcW w:w="1906" w:type="dxa"/>
            <w:gridSpan w:val="2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pStyle w:val="30"/>
              <w:ind w:firstLineChars="0" w:firstLine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工厂平面图中各部分的面积（m</w:t>
            </w:r>
            <w:r>
              <w:rPr>
                <w:rFonts w:ascii="方正仿宋_GBK" w:eastAsia="方正仿宋_GBK" w:hint="eastAsia"/>
                <w:sz w:val="28"/>
                <w:szCs w:val="28"/>
                <w:vertAlign w:val="superscript"/>
              </w:rPr>
              <w:t>2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）</w:t>
            </w:r>
          </w:p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pStyle w:val="28"/>
              <w:ind w:firstLineChars="0" w:firstLine="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加工车间</w:t>
            </w:r>
          </w:p>
        </w:tc>
        <w:tc>
          <w:tcPr>
            <w:tcW w:w="20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6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成品库</w:t>
            </w:r>
          </w:p>
        </w:tc>
        <w:tc>
          <w:tcPr>
            <w:tcW w:w="1936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1265"/>
        </w:trPr>
        <w:tc>
          <w:tcPr>
            <w:tcW w:w="1907" w:type="dxa"/>
            <w:gridSpan w:val="2"/>
            <w:vMerge/>
            <w:tcBorders>
              <w:tl2br w:val="nil"/>
              <w:tr2bl w:val="nil"/>
            </w:tcBorders>
            <w:vAlign w:val="center"/>
          </w:tcPr>
          <w:p/>
        </w:tc>
        <w:tc>
          <w:tcPr>
            <w:tcW w:w="1358" w:type="dxa"/>
            <w:tcBorders>
              <w:tl2br w:val="nil"/>
              <w:tr2bl w:val="nil"/>
            </w:tcBorders>
            <w:vAlign w:val="center"/>
          </w:tcPr>
          <w:p>
            <w:pPr>
              <w:pStyle w:val="32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待检区</w:t>
            </w:r>
          </w:p>
        </w:tc>
        <w:tc>
          <w:tcPr>
            <w:tcW w:w="2079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667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pStyle w:val="33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原料堆场</w:t>
            </w:r>
          </w:p>
        </w:tc>
        <w:tc>
          <w:tcPr>
            <w:tcW w:w="1936" w:type="dxa"/>
            <w:tcBorders>
              <w:tl2br w:val="nil"/>
              <w:tr2bl w:val="nil"/>
            </w:tcBorders>
            <w:vAlign w:val="center"/>
          </w:tcPr>
          <w:p>
            <w:pPr>
              <w:pStyle w:val="34"/>
              <w:jc w:val="center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2725"/>
        </w:trPr>
        <w:tc>
          <w:tcPr>
            <w:tcW w:w="107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5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热处理条件</w:t>
            </w:r>
          </w:p>
        </w:tc>
        <w:tc>
          <w:tcPr>
            <w:tcW w:w="7867" w:type="dxa"/>
            <w:gridSpan w:val="8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36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热处理罐数量、型号、</w:t>
            </w:r>
            <w:r>
              <w:rPr>
                <w:rFonts w:ascii="方正仿宋_GBK" w:eastAsia="方正仿宋_GBK"/>
                <w:sz w:val="28"/>
                <w:szCs w:val="28"/>
              </w:rPr>
              <w:t>处理能力、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环境等</w:t>
            </w:r>
          </w:p>
        </w:tc>
      </w:tr>
      <w:tr>
        <w:trPr>
          <w:cantSplit/>
          <w:trHeight w:val="2515"/>
        </w:trPr>
        <w:tc>
          <w:tcPr>
            <w:tcW w:w="107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防疫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措施</w:t>
            </w:r>
          </w:p>
        </w:tc>
        <w:tc>
          <w:tcPr>
            <w:tcW w:w="7867" w:type="dxa"/>
            <w:gridSpan w:val="8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pStyle w:val="37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222"/>
        </w:trPr>
        <w:tc>
          <w:tcPr>
            <w:tcW w:w="1079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质量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管理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人员</w:t>
            </w:r>
          </w:p>
        </w:tc>
        <w:tc>
          <w:tcPr>
            <w:tcW w:w="2712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2100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姓名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电话</w:t>
            </w:r>
          </w:p>
        </w:tc>
      </w:tr>
      <w:tr>
        <w:trPr>
          <w:cantSplit/>
          <w:trHeight w:val="447"/>
        </w:trPr>
        <w:tc>
          <w:tcPr>
            <w:tcW w:w="1080" w:type="dxa"/>
            <w:vMerge/>
            <w:tcBorders>
              <w:tl2br w:val="nil"/>
              <w:tr2bl w:val="nil"/>
            </w:tcBorders>
          </w:tcPr>
          <w:p/>
        </w:tc>
        <w:tc>
          <w:tcPr>
            <w:tcW w:w="2712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总负责人</w:t>
            </w:r>
          </w:p>
        </w:tc>
        <w:tc>
          <w:tcPr>
            <w:tcW w:w="2100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458"/>
        </w:trPr>
        <w:tc>
          <w:tcPr>
            <w:tcW w:w="1080" w:type="dxa"/>
            <w:vMerge/>
            <w:tcBorders>
              <w:tl2br w:val="nil"/>
              <w:tr2bl w:val="nil"/>
            </w:tcBorders>
          </w:tcPr>
          <w:p/>
        </w:tc>
        <w:tc>
          <w:tcPr>
            <w:tcW w:w="2712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原料验收负责人</w:t>
            </w:r>
          </w:p>
        </w:tc>
        <w:tc>
          <w:tcPr>
            <w:tcW w:w="2100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458"/>
        </w:trPr>
        <w:tc>
          <w:tcPr>
            <w:tcW w:w="1080" w:type="dxa"/>
            <w:vMerge/>
            <w:tcBorders>
              <w:tl2br w:val="nil"/>
              <w:tr2bl w:val="nil"/>
            </w:tcBorders>
          </w:tcPr>
          <w:p/>
        </w:tc>
        <w:tc>
          <w:tcPr>
            <w:tcW w:w="2712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热处理车间负责人</w:t>
            </w:r>
          </w:p>
        </w:tc>
        <w:tc>
          <w:tcPr>
            <w:tcW w:w="2100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221"/>
        </w:trPr>
        <w:tc>
          <w:tcPr>
            <w:tcW w:w="1080" w:type="dxa"/>
            <w:vMerge/>
            <w:tcBorders>
              <w:tl2br w:val="nil"/>
              <w:tr2bl w:val="nil"/>
            </w:tcBorders>
          </w:tcPr>
          <w:p/>
        </w:tc>
        <w:tc>
          <w:tcPr>
            <w:tcW w:w="2712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成品库负责人</w:t>
            </w:r>
          </w:p>
        </w:tc>
        <w:tc>
          <w:tcPr>
            <w:tcW w:w="2100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221"/>
        </w:trPr>
        <w:tc>
          <w:tcPr>
            <w:tcW w:w="1080" w:type="dxa"/>
            <w:vMerge/>
            <w:tcBorders>
              <w:tl2br w:val="nil"/>
              <w:tr2bl w:val="nil"/>
            </w:tcBorders>
          </w:tcPr>
          <w:p/>
        </w:tc>
        <w:tc>
          <w:tcPr>
            <w:tcW w:w="2712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防疫负责人</w:t>
            </w:r>
          </w:p>
        </w:tc>
        <w:tc>
          <w:tcPr>
            <w:tcW w:w="2100" w:type="dxa"/>
            <w:gridSpan w:val="3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3055" w:type="dxa"/>
            <w:gridSpan w:val="2"/>
            <w:tcBorders>
              <w:bottom w:val="single" w:sz="4" w:space="0" w:color="auto"/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cantSplit/>
          <w:trHeight w:val="3507"/>
        </w:trPr>
        <w:tc>
          <w:tcPr>
            <w:tcW w:w="107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企业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质量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保证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体系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运行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简述</w:t>
            </w:r>
          </w:p>
        </w:tc>
        <w:tc>
          <w:tcPr>
            <w:tcW w:w="7867" w:type="dxa"/>
            <w:gridSpan w:val="8"/>
            <w:tcBorders>
              <w:tl2br w:val="nil"/>
              <w:tr2bl w:val="nil"/>
            </w:tcBorders>
          </w:tcPr>
          <w:p>
            <w:pPr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>
        <w:trPr>
          <w:trHeight w:val="5172"/>
        </w:trPr>
        <w:tc>
          <w:tcPr>
            <w:tcW w:w="1079" w:type="dxa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38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</w:t>
            </w:r>
          </w:p>
          <w:p>
            <w:pPr>
              <w:pStyle w:val="38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请</w:t>
            </w:r>
          </w:p>
          <w:p>
            <w:pPr>
              <w:pStyle w:val="38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人</w:t>
            </w:r>
          </w:p>
          <w:p>
            <w:pPr>
              <w:pStyle w:val="38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声</w:t>
            </w:r>
          </w:p>
          <w:p>
            <w:pPr>
              <w:jc w:val="center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明</w:t>
            </w:r>
          </w:p>
        </w:tc>
        <w:tc>
          <w:tcPr>
            <w:tcW w:w="7867" w:type="dxa"/>
            <w:gridSpan w:val="8"/>
            <w:tcBorders>
              <w:tl2br w:val="nil"/>
              <w:tr2bl w:val="nil"/>
            </w:tcBorders>
          </w:tcPr>
          <w:p>
            <w:pPr>
              <w:pStyle w:val="39"/>
              <w:spacing w:line="560" w:lineRule="exact"/>
              <w:ind w:firstLineChars="180" w:firstLine="504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上述申请资料真实、准确，保证遵守输日稻草的有关规定，请海关予以审核。</w:t>
            </w:r>
          </w:p>
          <w:p>
            <w:pPr>
              <w:pStyle w:val="39"/>
              <w:spacing w:line="400" w:lineRule="exact"/>
              <w:ind w:firstLineChars="100" w:firstLine="28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随附材料：</w:t>
            </w:r>
          </w:p>
          <w:p>
            <w:pPr>
              <w:pStyle w:val="40"/>
              <w:spacing w:line="400" w:lineRule="exact"/>
              <w:ind w:firstLineChars="150" w:firstLine="42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□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企业厂区平面图和热处理设施平面图；</w:t>
            </w:r>
          </w:p>
          <w:p>
            <w:pPr>
              <w:pStyle w:val="39"/>
              <w:spacing w:line="400" w:lineRule="exact"/>
              <w:ind w:left="432" w:rightChars="269" w:right="565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□热处理罐技术指标；</w:t>
            </w:r>
          </w:p>
          <w:p>
            <w:pPr>
              <w:pStyle w:val="39"/>
              <w:spacing w:line="400" w:lineRule="exact"/>
              <w:ind w:left="432" w:rightChars="269" w:right="565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□原料供应商清单；</w:t>
            </w:r>
          </w:p>
          <w:p>
            <w:pPr>
              <w:pStyle w:val="39"/>
              <w:spacing w:line="400" w:lineRule="exact"/>
              <w:ind w:left="432" w:rightChars="269" w:right="565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□员工分区着装备案图片；</w:t>
            </w:r>
          </w:p>
          <w:p>
            <w:pPr>
              <w:pStyle w:val="39"/>
              <w:spacing w:line="400" w:lineRule="exact"/>
              <w:ind w:left="432" w:rightChars="269" w:right="565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□企业质量</w:t>
            </w:r>
            <w:r>
              <w:rPr>
                <w:rFonts w:ascii="方正仿宋_GBK" w:hAnsi="方正仿宋_GBK" w:hint="eastAsia"/>
                <w:sz w:val="28"/>
                <w:szCs w:val="28"/>
              </w:rPr>
              <w:t>管理</w:t>
            </w:r>
            <w:r>
              <w:rPr>
                <w:rFonts w:ascii="方正仿宋_GBK" w:hAnsi="方正仿宋_GBK"/>
                <w:sz w:val="28"/>
                <w:szCs w:val="28"/>
              </w:rPr>
              <w:t>体系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文件。</w:t>
            </w:r>
          </w:p>
          <w:p>
            <w:pPr>
              <w:pStyle w:val="39"/>
              <w:ind w:firstLineChars="1400" w:firstLine="392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法人代表签名：</w:t>
            </w:r>
          </w:p>
          <w:p>
            <w:pPr>
              <w:pStyle w:val="39"/>
              <w:ind w:firstLineChars="1900" w:firstLine="5320"/>
              <w:rPr>
                <w:rFonts w:ascii="方正仿宋_GBK" w:eastAsia="方正仿宋_GBK"/>
                <w:spacing w:val="-20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（盖章）  </w:t>
            </w:r>
          </w:p>
          <w:p>
            <w:pPr>
              <w:ind w:firstLineChars="1900" w:firstLine="532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年    月    日</w:t>
            </w:r>
          </w:p>
        </w:tc>
      </w:tr>
      <w:tr>
        <w:trPr>
          <w:trHeight w:val="593"/>
        </w:trPr>
        <w:tc>
          <w:tcPr>
            <w:tcW w:w="8946" w:type="dxa"/>
            <w:gridSpan w:val="9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1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以下由海关填写</w:t>
            </w:r>
          </w:p>
        </w:tc>
      </w:tr>
      <w:tr>
        <w:trPr>
          <w:trHeight w:val="2621"/>
        </w:trPr>
        <w:tc>
          <w:tcPr>
            <w:tcW w:w="8946" w:type="dxa"/>
            <w:gridSpan w:val="9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2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资料审核及实地考核情况：</w:t>
            </w:r>
          </w:p>
          <w:p>
            <w:pPr>
              <w:pStyle w:val="42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pStyle w:val="42"/>
              <w:rPr>
                <w:rFonts w:ascii="方正仿宋_GBK" w:eastAsia="方正仿宋_GBK"/>
                <w:sz w:val="28"/>
                <w:szCs w:val="28"/>
              </w:rPr>
            </w:pPr>
          </w:p>
          <w:p>
            <w:pPr>
              <w:pStyle w:val="43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签字：（盖章）　　　　　　　　　　　　　年    月    日</w:t>
            </w:r>
          </w:p>
        </w:tc>
      </w:tr>
      <w:tr>
        <w:trPr>
          <w:trHeight w:val="2788"/>
        </w:trPr>
        <w:tc>
          <w:tcPr>
            <w:tcW w:w="8946" w:type="dxa"/>
            <w:gridSpan w:val="9"/>
            <w:tcBorders>
              <w:bottom w:val="single" w:sz="4" w:space="0" w:color="auto"/>
              <w:tl2br w:val="nil"/>
              <w:tr2bl w:val="nil"/>
            </w:tcBorders>
            <w:vAlign w:val="center"/>
          </w:tcPr>
          <w:p>
            <w:pPr>
              <w:pStyle w:val="44"/>
              <w:spacing w:line="560" w:lineRule="exact"/>
              <w:rPr>
                <w:rFonts w:ascii="方正仿宋_GBK" w:eastAsia="方正仿宋_GBK" w:cs="Times New Roman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直属海关审核意见</w:t>
            </w:r>
          </w:p>
          <w:p>
            <w:pPr>
              <w:pStyle w:val="44"/>
              <w:spacing w:line="560" w:lineRule="exact"/>
              <w:rPr>
                <w:rFonts w:ascii="方正仿宋_GBK" w:eastAsia="方正仿宋_GBK" w:cs="Times New Roman"/>
                <w:sz w:val="28"/>
                <w:szCs w:val="28"/>
              </w:rPr>
            </w:pPr>
          </w:p>
          <w:p>
            <w:pPr>
              <w:pStyle w:val="44"/>
              <w:spacing w:line="560" w:lineRule="exact"/>
              <w:rPr>
                <w:rFonts w:ascii="方正仿宋_GBK" w:eastAsia="方正仿宋_GBK" w:cs="Times New Roman"/>
                <w:sz w:val="28"/>
                <w:szCs w:val="28"/>
              </w:rPr>
            </w:pPr>
          </w:p>
          <w:p>
            <w:pPr>
              <w:pStyle w:val="45"/>
              <w:ind w:firstLineChars="250" w:firstLine="700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cs="Times New Roman" w:hint="eastAsia"/>
                <w:sz w:val="28"/>
                <w:szCs w:val="28"/>
              </w:rPr>
              <w:t>签字：（盖章）　　　　　　　　　　　　　年    月    日</w:t>
            </w:r>
          </w:p>
        </w:tc>
      </w:tr>
    </w:tbl>
    <w:p>
      <w:pPr>
        <w:rPr>
          <w:sz w:val="24"/>
        </w:rPr>
      </w:pPr>
    </w:p>
    <w:p>
      <w:pPr>
        <w:rPr>
          <w:sz w:val="24"/>
        </w:rPr>
      </w:pPr>
    </w:p>
    <w:p>
      <w:pPr>
        <w:rPr>
          <w:sz w:val="24"/>
        </w:rPr>
      </w:pPr>
    </w:p>
    <w:p>
      <w:pPr>
        <w:pStyle w:val="18"/>
        <w:rPr>
          <w:rFonts w:ascii="方正小标宋_GBK" w:eastAsia="方正小标宋_GBK" w:hint="eastAsia"/>
          <w:b w:val="0"/>
          <w:sz w:val="40"/>
          <w:szCs w:val="44"/>
        </w:rPr>
      </w:pPr>
      <w:r>
        <w:rPr>
          <w:rFonts w:ascii="宋体" w:eastAsia="宋体"/>
          <w:sz w:val="21"/>
          <w:szCs w:val="21"/>
        </w:rPr>
        <w:br w:type="page"/>
      </w:r>
      <w:r>
        <w:rPr>
          <w:rFonts w:ascii="方正小标宋_GBK" w:eastAsia="方正小标宋_GBK" w:hint="eastAsia"/>
          <w:b w:val="0"/>
          <w:sz w:val="40"/>
          <w:szCs w:val="44"/>
        </w:rPr>
        <w:t>《输日稻草热处理企业注册登记申请表》</w:t>
      </w:r>
    </w:p>
    <w:p>
      <w:pPr>
        <w:pStyle w:val="18"/>
        <w:rPr>
          <w:rFonts w:ascii="方正小标宋_GBK" w:eastAsia="方正小标宋_GBK" w:hint="eastAsia"/>
          <w:b w:val="0"/>
          <w:sz w:val="40"/>
          <w:szCs w:val="44"/>
        </w:rPr>
      </w:pPr>
      <w:r>
        <w:rPr>
          <w:rFonts w:ascii="方正小标宋_GBK" w:eastAsia="方正小标宋_GBK" w:hint="eastAsia"/>
          <w:b w:val="0"/>
          <w:sz w:val="40"/>
          <w:szCs w:val="44"/>
        </w:rPr>
        <w:t>填表说明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1.企业名称：企业、个体工商户填写工商营业执照上的“名称”或“企业名称”，其他组织机构填写相应证书上的“机构名称”。英文名称填写对应的英文名称。加盖公章。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2.企业地址：企业、个体工商户填写工商营业执照上的“住所”或“企业住所”，其他组织机构填写《企业法人营业执照》上的地址。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3.申请日期：填写递交申请资料当天的日期。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4.法人代表：企业法人填《企业法人营业执照》上的“法定代表人”、分支机构填《营业执照》上的“负责人”、个体工商户填《个体工商户营业执照》上的“经营者姓名”、个人独资企业填《个人独资企业营业执照》上的“投资者姓名”，其他企业填工商营业执照上的负责人姓名，其他组织机构填相应证书上的法定代表人或负责人姓名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5.统一社会信用代码：填写营业执照上的“统一社会信用代码”。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6.联系人：填写企业的联系人姓名、联系电话。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7.生产厂库地址：填写热处理设施所在具体地址。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8.</w:t>
      </w:r>
      <w:r>
        <w:rPr>
          <w:rFonts w:ascii="方正仿宋_GBK" w:eastAsia="方正仿宋_GBK" w:hint="eastAsia"/>
          <w:sz w:val="28"/>
          <w:szCs w:val="32"/>
        </w:rPr>
        <w:t>工厂平面图中各部分的面积</w:t>
      </w:r>
      <w:r>
        <w:rPr>
          <w:rFonts w:ascii="方正仿宋_GBK" w:eastAsia="方正仿宋_GBK" w:cs="Times New Roman" w:hint="eastAsia"/>
          <w:sz w:val="28"/>
          <w:szCs w:val="32"/>
        </w:rPr>
        <w:t>：依次按照热处理企业实际填写加工车间、成品库、待检区、原料库的面积。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9.热处理条件：填写企业热处理设施和环境情况。重点写出热处理罐的数量、型号、处理能力等。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10.防疫措施：填写企业防范动植物有害生物污染稻草的措施。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11.质量管理人员：填写相关负责人信息。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12.企业质量保证体系运行简述：填写企业保障质量体系运行的措施。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13.法人代表（签字）：由企业法人代表确认并签字。加盖公章。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14.随附材料：按照清单提供全部材料，并勾选。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15.资料审核及实地考核情况：不填。</w:t>
      </w:r>
    </w:p>
    <w:p>
      <w:pPr>
        <w:pStyle w:val="46"/>
        <w:spacing w:line="560" w:lineRule="exact"/>
        <w:rPr>
          <w:rFonts w:ascii="方正仿宋_GBK" w:eastAsia="方正仿宋_GBK" w:cs="Times New Roman" w:hint="eastAsia"/>
          <w:sz w:val="28"/>
          <w:szCs w:val="32"/>
        </w:rPr>
      </w:pPr>
      <w:r>
        <w:rPr>
          <w:rFonts w:ascii="方正仿宋_GBK" w:eastAsia="方正仿宋_GBK" w:cs="Times New Roman" w:hint="eastAsia"/>
          <w:sz w:val="28"/>
          <w:szCs w:val="32"/>
        </w:rPr>
        <w:t>16.直海关审核意见：不填。</w:t>
      </w:r>
    </w:p>
    <w:p>
      <w:pPr>
        <w:pStyle w:val="18"/>
        <w:jc w:val="both"/>
        <w:rPr>
          <w:rFonts w:ascii="宋体" w:eastAsia="宋体"/>
          <w:sz w:val="21"/>
          <w:szCs w:val="21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panose1 w:val="00000000000000000000"/>
    <w:charset w:val="00"/>
    <w:family w:val="auto"/>
    <w:pitch w:val="variable"/>
  </w:font>
  <w:font w:name="方正小标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方正仿宋简体">
    <w:altName w:val="宋体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Arial Unicode MS">
    <w:altName w:val="Vijaya"/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0959A875"/>
    <w:multiLevelType w:val="multilevel"/>
    <w:tmpl w:val="0959A875"/>
    <w:lvl w:ilvl="0">
      <w:start w:val="1"/>
      <w:numFmt w:val="decimal"/>
      <w:lvlRestart w:val="0"/>
      <w:lvlText w:val="%1."/>
      <w:lvlJc w:val="left"/>
      <w:pPr>
        <w:tabs>
          <w:tab w:val="num" w:pos="680"/>
        </w:tabs>
        <w:ind w:left="0" w:hanging="0"/>
      </w:pPr>
      <w:rPr>
        <w:rFonts w:eastAsia="黑体" w:hint="eastAsia"/>
        <w:b w:val="0"/>
        <w:i w:val="0"/>
        <w:sz w:val="21"/>
        <w:szCs w:val="21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0" w:hanging="0"/>
      </w:pPr>
    </w:lvl>
    <w:lvl w:ilvl="2">
      <w:start w:val="1"/>
      <w:numFmt w:val="decimal"/>
      <w:lvlText w:val="%1.%2.%3"/>
      <w:lvlJc w:val="left"/>
      <w:pPr>
        <w:tabs>
          <w:tab w:val="num" w:pos="680"/>
        </w:tabs>
        <w:ind w:left="0" w:hanging="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0" w:hanging="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82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character" w:default="1" w:styleId="10">
    <w:name w:val="Default Paragraph Font"/>
  </w:style>
  <w:style w:type="paragraph" w:styleId="15">
    <w:name w:val="header"/>
    <w:basedOn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6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Style"/>
    <w:basedOn w:val="0"/>
    <w:next w:val="0"/>
    <w:pPr>
      <w:ind w:left="1680"/>
    </w:pPr>
  </w:style>
  <w:style w:type="paragraph" w:styleId="18">
    <w:name w:val="Title"/>
    <w:basedOn w:val="0"/>
    <w:pPr>
      <w:adjustRightInd w:val="0"/>
      <w:spacing w:line="336" w:lineRule="auto"/>
      <w:jc w:val="center"/>
      <w:textAlignment w:val="baseline"/>
    </w:pPr>
    <w:rPr>
      <w:rFonts w:ascii="Times New Roman" w:eastAsia="黑体" w:cs="Times New Roman" w:hAnsi="Times New Roman"/>
      <w:b/>
      <w:sz w:val="36"/>
    </w:rPr>
  </w:style>
  <w:style w:type="paragraph" w:customStyle="1" w:styleId="19">
    <w:name w:val="正文2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customStyle="1" w:styleId="20">
    <w:name w:val="样式 11 10 磅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1"/>
      <w:lang w:val="en-US" w:eastAsia="zh-CN" w:bidi="ar-SA"/>
    </w:rPr>
  </w:style>
  <w:style w:type="paragraph" w:customStyle="1" w:styleId="21">
    <w:name w:val="样式 3 10 磅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1"/>
      <w:lang w:val="en-US" w:eastAsia="zh-CN" w:bidi="ar-SA"/>
    </w:rPr>
  </w:style>
  <w:style w:type="paragraph" w:customStyle="1" w:styleId="22">
    <w:name w:val="样式 4 10 磅"/>
    <w:pPr>
      <w:widowControl w:val="0"/>
      <w:jc w:val="both"/>
    </w:pPr>
    <w:rPr>
      <w:rFonts w:ascii="Times New Roman" w:eastAsia="Arial Unicode MS" w:cs="Arial Unicode MS" w:hAnsi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23">
    <w:name w:val="样式 1 10 磅"/>
    <w:pPr>
      <w:widowControl w:val="0"/>
      <w:jc w:val="both"/>
    </w:pPr>
    <w:rPr>
      <w:rFonts w:ascii="Times New Roman" w:eastAsia="Arial Unicode MS" w:cs="Arial Unicode MS" w:hAnsi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24">
    <w:name w:val="样式 5 10 磅"/>
    <w:pPr>
      <w:widowControl w:val="0"/>
      <w:jc w:val="both"/>
    </w:pPr>
    <w:rPr>
      <w:rFonts w:ascii="Times New Roman" w:eastAsia="Arial Unicode MS" w:cs="Arial Unicode MS" w:hAnsi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25">
    <w:name w:val="样式 14 10 磅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6">
    <w:name w:val="样式 2 10 磅"/>
    <w:pPr>
      <w:widowControl w:val="0"/>
      <w:jc w:val="both"/>
    </w:pPr>
    <w:rPr>
      <w:rFonts w:ascii="Times New Roman" w:eastAsia="Arial Unicode MS" w:cs="Arial Unicode MS" w:hAnsi="Times New Roman"/>
      <w:color w:val="000000"/>
      <w:kern w:val="2"/>
      <w:sz w:val="21"/>
      <w:szCs w:val="21"/>
      <w:u w:color="000000"/>
      <w:lang w:val="en-US" w:eastAsia="zh-CN" w:bidi="ar-SA"/>
    </w:rPr>
  </w:style>
  <w:style w:type="paragraph" w:customStyle="1" w:styleId="27">
    <w:name w:val="样式 12 10 磅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1"/>
      <w:lang w:val="en-US" w:eastAsia="zh-CN" w:bidi="ar-SA"/>
    </w:rPr>
  </w:style>
  <w:style w:type="paragraph" w:customStyle="1" w:styleId="28">
    <w:name w:val="样式 31 10 磅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29">
    <w:name w:val="样式 13 10 磅"/>
    <w:pPr>
      <w:widowControl w:val="0"/>
      <w:ind w:firstLineChars="200" w:firstLine="200"/>
      <w:jc w:val="both"/>
    </w:pPr>
    <w:rPr>
      <w:rFonts w:ascii="Calibri" w:eastAsia="宋体" w:cs="Times New Roman" w:hAnsi="Calibri"/>
      <w:kern w:val="2"/>
      <w:sz w:val="21"/>
      <w:szCs w:val="21"/>
      <w:lang w:val="en-US" w:eastAsia="zh-CN" w:bidi="ar-SA"/>
    </w:rPr>
  </w:style>
  <w:style w:type="paragraph" w:customStyle="1" w:styleId="30">
    <w:name w:val="样式 30 10 磅"/>
    <w:pPr>
      <w:widowControl w:val="0"/>
      <w:ind w:firstLineChars="200" w:firstLine="200"/>
      <w:jc w:val="both"/>
    </w:pPr>
    <w:rPr>
      <w:rFonts w:ascii="Calibri" w:eastAsia="宋体" w:cs="Calibri" w:hAnsi="Calibri"/>
      <w:kern w:val="2"/>
      <w:sz w:val="21"/>
      <w:szCs w:val="21"/>
      <w:lang w:val="en-US" w:eastAsia="zh-CN" w:bidi="ar-SA"/>
    </w:rPr>
  </w:style>
  <w:style w:type="paragraph" w:customStyle="1" w:styleId="31">
    <w:name w:val="三级目录"/>
    <w:pPr>
      <w:widowControl w:val="0"/>
      <w:numPr>
        <w:ilvl w:val="2"/>
        <w:numId w:val="1"/>
      </w:numPr>
      <w:tabs>
        <w:tab w:val="left" w:pos="680"/>
      </w:tabs>
      <w:jc w:val="both"/>
    </w:pPr>
    <w:rPr>
      <w:rFonts w:ascii="宋体" w:eastAsia="宋体" w:cs="Times New Roman"/>
      <w:kern w:val="2"/>
      <w:sz w:val="21"/>
      <w:szCs w:val="20"/>
      <w:lang w:val="en-US" w:eastAsia="zh-CN" w:bidi="ar-SA"/>
    </w:rPr>
  </w:style>
  <w:style w:type="paragraph" w:customStyle="1" w:styleId="32">
    <w:name w:val="样式 3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3">
    <w:name w:val="样式 3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4">
    <w:name w:val="样式 3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5">
    <w:name w:val="样式 20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6">
    <w:name w:val="样式 2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7">
    <w:name w:val="样式 18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8">
    <w:name w:val="样式 2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39">
    <w:name w:val="样式 2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40">
    <w:name w:val="样式 24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41">
    <w:name w:val="样式 35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42">
    <w:name w:val="样式 36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43">
    <w:name w:val="样式 38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44">
    <w:name w:val="样式 37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45">
    <w:name w:val="样式 39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  <w:style w:type="paragraph" w:customStyle="1" w:styleId="46">
    <w:name w:val="样式 40 10 磅"/>
    <w:pPr>
      <w:widowControl w:val="0"/>
      <w:jc w:val="both"/>
    </w:pPr>
    <w:rPr>
      <w:rFonts w:ascii="Calibri" w:eastAsia="宋体" w:cs="Arial" w:hAnsi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</Application>
  <Pages>6</Pages>
  <Words>998</Words>
  <Characters>1023</Characters>
  <Lines>148</Lines>
  <Paragraphs>83</Paragraphs>
  <CharactersWithSpaces>1178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晓路 陈</dc:creator>
  <cp:lastModifiedBy>范思齐</cp:lastModifiedBy>
  <cp:revision>2</cp:revision>
  <dcterms:created xsi:type="dcterms:W3CDTF">2024-04-27T14:01:00Z</dcterms:created>
  <dcterms:modified xsi:type="dcterms:W3CDTF">2025-06-10T02:12:28Z</dcterms:modified>
</cp:coreProperties>
</file>